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E5A" w:rsidRDefault="00843E5A" w:rsidP="00843E5A">
      <w:pPr>
        <w:jc w:val="center"/>
        <w:rPr>
          <w:rFonts w:ascii="Times New Roman félkövér" w:hAnsi="Times New Roman félkövér" w:cs="Times New Roman"/>
          <w:b/>
          <w:smallCaps/>
          <w:sz w:val="26"/>
        </w:rPr>
      </w:pPr>
      <w:bookmarkStart w:id="0" w:name="_GoBack"/>
      <w:bookmarkEnd w:id="0"/>
      <w:r>
        <w:rPr>
          <w:rFonts w:ascii="Times New Roman félkövér" w:hAnsi="Times New Roman félkövér" w:cs="Times New Roman"/>
          <w:b/>
          <w:smallCaps/>
          <w:sz w:val="26"/>
        </w:rPr>
        <w:t>Történelem</w:t>
      </w:r>
      <w:r w:rsidRPr="00D71017">
        <w:rPr>
          <w:rFonts w:ascii="Times New Roman félkövér" w:hAnsi="Times New Roman félkövér" w:cs="Times New Roman"/>
          <w:b/>
          <w:smallCaps/>
          <w:sz w:val="26"/>
        </w:rPr>
        <w:t xml:space="preserve"> té</w:t>
      </w:r>
      <w:r>
        <w:rPr>
          <w:rFonts w:ascii="Times New Roman félkövér" w:hAnsi="Times New Roman félkövér" w:cs="Times New Roman"/>
          <w:b/>
          <w:smallCaps/>
          <w:sz w:val="26"/>
        </w:rPr>
        <w:t>makörök</w:t>
      </w:r>
    </w:p>
    <w:p w:rsidR="00B54B16" w:rsidRDefault="00B54B16" w:rsidP="00843E5A">
      <w:pPr>
        <w:jc w:val="center"/>
        <w:rPr>
          <w:rFonts w:ascii="Times New Roman félkövér" w:hAnsi="Times New Roman félkövér" w:cs="Times New Roman"/>
          <w:b/>
          <w:smallCaps/>
          <w:sz w:val="26"/>
        </w:rPr>
      </w:pPr>
    </w:p>
    <w:p w:rsidR="00843E5A" w:rsidRPr="00B54B16" w:rsidRDefault="00843E5A" w:rsidP="00B54B16">
      <w:pPr>
        <w:pStyle w:val="Listaszerbekezds"/>
        <w:numPr>
          <w:ilvl w:val="0"/>
          <w:numId w:val="6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B54B16">
        <w:rPr>
          <w:rFonts w:ascii="Times New Roman" w:hAnsi="Times New Roman" w:cs="Times New Roman"/>
          <w:b/>
          <w:sz w:val="24"/>
          <w:szCs w:val="24"/>
        </w:rPr>
        <w:t xml:space="preserve"> Gazdaság, gazdaságpolitika, anyagi kultúra</w:t>
      </w:r>
    </w:p>
    <w:p w:rsidR="00843E5A" w:rsidRPr="00843E5A" w:rsidRDefault="00843E5A" w:rsidP="00843E5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E5A">
        <w:rPr>
          <w:rFonts w:ascii="Times New Roman" w:hAnsi="Times New Roman" w:cs="Times New Roman"/>
          <w:sz w:val="24"/>
          <w:szCs w:val="24"/>
        </w:rPr>
        <w:t>A portugál és spanyol felfedezések, a korai kapitalizmus</w:t>
      </w:r>
    </w:p>
    <w:p w:rsidR="00843E5A" w:rsidRPr="00843E5A" w:rsidRDefault="00843E5A" w:rsidP="00843E5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E5A">
        <w:rPr>
          <w:rFonts w:ascii="Times New Roman" w:hAnsi="Times New Roman" w:cs="Times New Roman"/>
          <w:sz w:val="24"/>
          <w:szCs w:val="24"/>
        </w:rPr>
        <w:t>A 18. századi Angliában kibontakozó ipari forradalom</w:t>
      </w:r>
    </w:p>
    <w:p w:rsidR="00843E5A" w:rsidRPr="00843E5A" w:rsidRDefault="00843E5A" w:rsidP="00843E5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E5A">
        <w:rPr>
          <w:rFonts w:ascii="Times New Roman" w:hAnsi="Times New Roman" w:cs="Times New Roman"/>
          <w:sz w:val="24"/>
          <w:szCs w:val="24"/>
        </w:rPr>
        <w:t xml:space="preserve">A Kádár-korszak: A pártállam, a </w:t>
      </w:r>
      <w:proofErr w:type="spellStart"/>
      <w:r w:rsidRPr="00843E5A">
        <w:rPr>
          <w:rFonts w:ascii="Times New Roman" w:hAnsi="Times New Roman" w:cs="Times New Roman"/>
          <w:sz w:val="24"/>
          <w:szCs w:val="24"/>
        </w:rPr>
        <w:t>téeszesítés</w:t>
      </w:r>
      <w:proofErr w:type="spellEnd"/>
      <w:r w:rsidRPr="00843E5A">
        <w:rPr>
          <w:rFonts w:ascii="Times New Roman" w:hAnsi="Times New Roman" w:cs="Times New Roman"/>
          <w:sz w:val="24"/>
          <w:szCs w:val="24"/>
        </w:rPr>
        <w:t xml:space="preserve">, a tervgazdaság, a kultúrpolitika, az elnyomás változó formái </w:t>
      </w:r>
    </w:p>
    <w:p w:rsidR="00843E5A" w:rsidRPr="00843E5A" w:rsidRDefault="00843E5A" w:rsidP="00843E5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43E5A" w:rsidRPr="00843E5A" w:rsidRDefault="00843E5A" w:rsidP="00843E5A">
      <w:pPr>
        <w:rPr>
          <w:rFonts w:ascii="Times New Roman" w:hAnsi="Times New Roman" w:cs="Times New Roman"/>
          <w:b/>
          <w:sz w:val="24"/>
          <w:szCs w:val="24"/>
        </w:rPr>
      </w:pPr>
      <w:r w:rsidRPr="00843E5A">
        <w:rPr>
          <w:rFonts w:ascii="Times New Roman" w:hAnsi="Times New Roman" w:cs="Times New Roman"/>
          <w:b/>
          <w:sz w:val="24"/>
          <w:szCs w:val="24"/>
        </w:rPr>
        <w:t>II. Népesség, település, életmód</w:t>
      </w:r>
    </w:p>
    <w:p w:rsidR="00843E5A" w:rsidRPr="00843E5A" w:rsidRDefault="00843E5A" w:rsidP="00843E5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E5A">
        <w:rPr>
          <w:rFonts w:ascii="Times New Roman" w:hAnsi="Times New Roman" w:cs="Times New Roman"/>
          <w:sz w:val="24"/>
          <w:szCs w:val="24"/>
        </w:rPr>
        <w:t xml:space="preserve">Magyarország </w:t>
      </w:r>
      <w:proofErr w:type="spellStart"/>
      <w:r w:rsidRPr="00843E5A">
        <w:rPr>
          <w:rFonts w:ascii="Times New Roman" w:hAnsi="Times New Roman" w:cs="Times New Roman"/>
          <w:sz w:val="24"/>
          <w:szCs w:val="24"/>
        </w:rPr>
        <w:t>újranépesülése</w:t>
      </w:r>
      <w:proofErr w:type="spellEnd"/>
      <w:r w:rsidRPr="00843E5A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Pr="00843E5A">
        <w:rPr>
          <w:rFonts w:ascii="Times New Roman" w:hAnsi="Times New Roman" w:cs="Times New Roman"/>
          <w:sz w:val="24"/>
          <w:szCs w:val="24"/>
        </w:rPr>
        <w:t>újranépesítése</w:t>
      </w:r>
      <w:proofErr w:type="spellEnd"/>
      <w:r w:rsidRPr="00843E5A">
        <w:rPr>
          <w:rFonts w:ascii="Times New Roman" w:hAnsi="Times New Roman" w:cs="Times New Roman"/>
          <w:sz w:val="24"/>
          <w:szCs w:val="24"/>
        </w:rPr>
        <w:t xml:space="preserve"> a 18. században</w:t>
      </w:r>
    </w:p>
    <w:p w:rsidR="00843E5A" w:rsidRPr="00843E5A" w:rsidRDefault="00843E5A" w:rsidP="00843E5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E5A">
        <w:rPr>
          <w:rFonts w:ascii="Times New Roman" w:hAnsi="Times New Roman" w:cs="Times New Roman"/>
          <w:sz w:val="24"/>
          <w:szCs w:val="24"/>
        </w:rPr>
        <w:t>Etnikai viszonyok, zsidó emancipáció, cigányok/romák Magyarországon a dualizmus korában</w:t>
      </w:r>
    </w:p>
    <w:p w:rsidR="00843E5A" w:rsidRPr="00843E5A" w:rsidRDefault="00843E5A" w:rsidP="00843E5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3E5A">
        <w:rPr>
          <w:rFonts w:ascii="Times New Roman" w:hAnsi="Times New Roman" w:cs="Times New Roman"/>
          <w:sz w:val="24"/>
          <w:szCs w:val="24"/>
        </w:rPr>
        <w:t>A magyarországi nemzetiségek és a cigányság helyzete napjainkban</w:t>
      </w:r>
    </w:p>
    <w:p w:rsidR="00843E5A" w:rsidRPr="00843E5A" w:rsidRDefault="00843E5A" w:rsidP="00843E5A">
      <w:pPr>
        <w:rPr>
          <w:rFonts w:ascii="Times New Roman" w:hAnsi="Times New Roman" w:cs="Times New Roman"/>
          <w:sz w:val="24"/>
          <w:szCs w:val="24"/>
        </w:rPr>
      </w:pPr>
    </w:p>
    <w:p w:rsidR="00843E5A" w:rsidRPr="00843E5A" w:rsidRDefault="00843E5A" w:rsidP="00843E5A">
      <w:pPr>
        <w:rPr>
          <w:rFonts w:ascii="Times New Roman" w:hAnsi="Times New Roman" w:cs="Times New Roman"/>
          <w:b/>
          <w:sz w:val="24"/>
          <w:szCs w:val="24"/>
        </w:rPr>
      </w:pPr>
      <w:r w:rsidRPr="00843E5A">
        <w:rPr>
          <w:rFonts w:ascii="Times New Roman" w:hAnsi="Times New Roman" w:cs="Times New Roman"/>
          <w:b/>
          <w:sz w:val="24"/>
          <w:szCs w:val="24"/>
        </w:rPr>
        <w:t>III. Egyén, közösség, társadalom</w:t>
      </w:r>
    </w:p>
    <w:p w:rsidR="00843E5A" w:rsidRPr="00843E5A" w:rsidRDefault="00843E5A" w:rsidP="00843E5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E5A">
        <w:rPr>
          <w:rFonts w:ascii="Times New Roman" w:hAnsi="Times New Roman" w:cs="Times New Roman"/>
          <w:sz w:val="24"/>
          <w:szCs w:val="24"/>
        </w:rPr>
        <w:t>Hunyadi Mátyás politikája</w:t>
      </w:r>
    </w:p>
    <w:p w:rsidR="00843E5A" w:rsidRPr="00843E5A" w:rsidRDefault="00843E5A" w:rsidP="00843E5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E5A">
        <w:rPr>
          <w:rFonts w:ascii="Times New Roman" w:hAnsi="Times New Roman" w:cs="Times New Roman"/>
          <w:sz w:val="24"/>
          <w:szCs w:val="24"/>
        </w:rPr>
        <w:t>13. századi magyar társadalom: IV. Béla és a tatárjárás</w:t>
      </w:r>
    </w:p>
    <w:p w:rsidR="00843E5A" w:rsidRPr="00843E5A" w:rsidRDefault="00843E5A" w:rsidP="00843E5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E5A">
        <w:rPr>
          <w:rFonts w:ascii="Times New Roman" w:hAnsi="Times New Roman" w:cs="Times New Roman"/>
          <w:sz w:val="24"/>
          <w:szCs w:val="24"/>
        </w:rPr>
        <w:t>A reformkor fő kérdései, Széchenyi és Kossuth programja és vitája</w:t>
      </w:r>
    </w:p>
    <w:p w:rsidR="00843E5A" w:rsidRPr="00843E5A" w:rsidRDefault="00843E5A" w:rsidP="00843E5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E5A">
        <w:rPr>
          <w:rFonts w:ascii="Times New Roman" w:hAnsi="Times New Roman" w:cs="Times New Roman"/>
          <w:sz w:val="24"/>
          <w:szCs w:val="24"/>
        </w:rPr>
        <w:t xml:space="preserve">A holokauszt </w:t>
      </w:r>
    </w:p>
    <w:p w:rsidR="00843E5A" w:rsidRPr="00843E5A" w:rsidRDefault="00843E5A" w:rsidP="00843E5A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43E5A" w:rsidRPr="00843E5A" w:rsidRDefault="00843E5A" w:rsidP="00843E5A">
      <w:pPr>
        <w:rPr>
          <w:rFonts w:ascii="Times New Roman" w:hAnsi="Times New Roman" w:cs="Times New Roman"/>
          <w:b/>
          <w:sz w:val="24"/>
          <w:szCs w:val="24"/>
        </w:rPr>
      </w:pPr>
      <w:r w:rsidRPr="00843E5A">
        <w:rPr>
          <w:rFonts w:ascii="Times New Roman" w:hAnsi="Times New Roman" w:cs="Times New Roman"/>
          <w:b/>
          <w:sz w:val="24"/>
          <w:szCs w:val="24"/>
        </w:rPr>
        <w:t>IV. Politikai berendezkedések a modern korban</w:t>
      </w:r>
    </w:p>
    <w:p w:rsidR="00843E5A" w:rsidRPr="00843E5A" w:rsidRDefault="00843E5A" w:rsidP="00843E5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E5A">
        <w:rPr>
          <w:rFonts w:ascii="Times New Roman" w:hAnsi="Times New Roman" w:cs="Times New Roman"/>
          <w:sz w:val="24"/>
          <w:szCs w:val="24"/>
        </w:rPr>
        <w:t>A pesti forradalom és az áprilisi törvények</w:t>
      </w:r>
    </w:p>
    <w:p w:rsidR="00843E5A" w:rsidRPr="00843E5A" w:rsidRDefault="00843E5A" w:rsidP="00843E5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E5A">
        <w:rPr>
          <w:rFonts w:ascii="Times New Roman" w:hAnsi="Times New Roman" w:cs="Times New Roman"/>
          <w:sz w:val="24"/>
          <w:szCs w:val="24"/>
        </w:rPr>
        <w:t>A szovjet–amerikai szembenállás, a két Németország létrejötte, a két világrend jellemzői</w:t>
      </w:r>
    </w:p>
    <w:p w:rsidR="00843E5A" w:rsidRPr="00843E5A" w:rsidRDefault="00843E5A" w:rsidP="00843E5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E5A">
        <w:rPr>
          <w:rFonts w:ascii="Times New Roman" w:hAnsi="Times New Roman" w:cs="Times New Roman"/>
          <w:sz w:val="24"/>
          <w:szCs w:val="24"/>
        </w:rPr>
        <w:t xml:space="preserve">Az Alaptörvény, a hatalmi ágak és intézményeik, az önkormányzatok és a választási rendszer  </w:t>
      </w:r>
    </w:p>
    <w:p w:rsidR="00843E5A" w:rsidRPr="00843E5A" w:rsidRDefault="00843E5A" w:rsidP="00843E5A">
      <w:pPr>
        <w:rPr>
          <w:rFonts w:ascii="Times New Roman" w:hAnsi="Times New Roman" w:cs="Times New Roman"/>
          <w:sz w:val="24"/>
          <w:szCs w:val="24"/>
        </w:rPr>
      </w:pPr>
    </w:p>
    <w:p w:rsidR="00843E5A" w:rsidRPr="00843E5A" w:rsidRDefault="00843E5A" w:rsidP="00843E5A">
      <w:pPr>
        <w:rPr>
          <w:rFonts w:ascii="Times New Roman" w:hAnsi="Times New Roman" w:cs="Times New Roman"/>
          <w:b/>
          <w:sz w:val="24"/>
          <w:szCs w:val="24"/>
        </w:rPr>
      </w:pPr>
      <w:r w:rsidRPr="00843E5A">
        <w:rPr>
          <w:rFonts w:ascii="Times New Roman" w:hAnsi="Times New Roman" w:cs="Times New Roman"/>
          <w:b/>
          <w:sz w:val="24"/>
          <w:szCs w:val="24"/>
        </w:rPr>
        <w:t>V. Politikai intézmények, eszmék, ideológiák</w:t>
      </w:r>
    </w:p>
    <w:p w:rsidR="00843E5A" w:rsidRPr="00843E5A" w:rsidRDefault="00843E5A" w:rsidP="00843E5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E5A">
        <w:rPr>
          <w:rFonts w:ascii="Times New Roman" w:hAnsi="Times New Roman" w:cs="Times New Roman"/>
          <w:sz w:val="24"/>
          <w:szCs w:val="24"/>
        </w:rPr>
        <w:t>A felvilágosodás</w:t>
      </w:r>
    </w:p>
    <w:p w:rsidR="00843E5A" w:rsidRPr="00843E5A" w:rsidRDefault="00843E5A" w:rsidP="00843E5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E5A">
        <w:rPr>
          <w:rFonts w:ascii="Times New Roman" w:hAnsi="Times New Roman" w:cs="Times New Roman"/>
          <w:sz w:val="24"/>
          <w:szCs w:val="24"/>
        </w:rPr>
        <w:t>Keresztény magyar királyság megteremtése: Géza és Szent István kora</w:t>
      </w:r>
    </w:p>
    <w:p w:rsidR="00843E5A" w:rsidRPr="00843E5A" w:rsidRDefault="00843E5A" w:rsidP="00843E5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E5A">
        <w:rPr>
          <w:rFonts w:ascii="Times New Roman" w:hAnsi="Times New Roman" w:cs="Times New Roman"/>
          <w:sz w:val="24"/>
          <w:szCs w:val="24"/>
        </w:rPr>
        <w:t>A nemzetiszocialista Németország</w:t>
      </w:r>
    </w:p>
    <w:p w:rsidR="00843E5A" w:rsidRPr="00843E5A" w:rsidRDefault="00843E5A" w:rsidP="00843E5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E5A">
        <w:rPr>
          <w:rFonts w:ascii="Times New Roman" w:hAnsi="Times New Roman" w:cs="Times New Roman"/>
          <w:sz w:val="24"/>
          <w:szCs w:val="24"/>
        </w:rPr>
        <w:t>Az 1956-os forradalom és szabadságharc</w:t>
      </w:r>
    </w:p>
    <w:p w:rsidR="00843E5A" w:rsidRPr="00843E5A" w:rsidRDefault="00843E5A" w:rsidP="00843E5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43E5A" w:rsidRPr="00843E5A" w:rsidRDefault="00843E5A" w:rsidP="00843E5A">
      <w:pPr>
        <w:rPr>
          <w:rFonts w:ascii="Times New Roman" w:hAnsi="Times New Roman" w:cs="Times New Roman"/>
          <w:b/>
          <w:sz w:val="24"/>
          <w:szCs w:val="24"/>
        </w:rPr>
      </w:pPr>
      <w:r w:rsidRPr="00843E5A">
        <w:rPr>
          <w:rFonts w:ascii="Times New Roman" w:hAnsi="Times New Roman" w:cs="Times New Roman"/>
          <w:b/>
          <w:sz w:val="24"/>
          <w:szCs w:val="24"/>
        </w:rPr>
        <w:t>VI. Nemzetközi konfliktusok és együttműködés</w:t>
      </w:r>
    </w:p>
    <w:p w:rsidR="00843E5A" w:rsidRPr="00843E5A" w:rsidRDefault="00843E5A" w:rsidP="00843E5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E5A">
        <w:rPr>
          <w:rFonts w:ascii="Times New Roman" w:hAnsi="Times New Roman" w:cs="Times New Roman"/>
          <w:sz w:val="24"/>
          <w:szCs w:val="24"/>
        </w:rPr>
        <w:t xml:space="preserve">Mohács és az ország három részre szakadása </w:t>
      </w:r>
    </w:p>
    <w:p w:rsidR="00843E5A" w:rsidRPr="00843E5A" w:rsidRDefault="00843E5A" w:rsidP="00843E5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E5A">
        <w:rPr>
          <w:rFonts w:ascii="Times New Roman" w:hAnsi="Times New Roman" w:cs="Times New Roman"/>
          <w:sz w:val="24"/>
          <w:szCs w:val="24"/>
        </w:rPr>
        <w:t xml:space="preserve">A trianoni békediktátum születése, tartalma és következményei  </w:t>
      </w:r>
    </w:p>
    <w:p w:rsidR="00843E5A" w:rsidRPr="00843E5A" w:rsidRDefault="00843E5A" w:rsidP="00843E5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E5A">
        <w:rPr>
          <w:rFonts w:ascii="Times New Roman" w:hAnsi="Times New Roman" w:cs="Times New Roman"/>
          <w:sz w:val="24"/>
          <w:szCs w:val="24"/>
        </w:rPr>
        <w:t>A második világháború kitörése, hadviselő felek, a világháború jellemzői</w:t>
      </w:r>
    </w:p>
    <w:p w:rsidR="00843E5A" w:rsidRPr="00843E5A" w:rsidRDefault="00843E5A" w:rsidP="00843E5A">
      <w:pPr>
        <w:rPr>
          <w:rFonts w:ascii="Times New Roman" w:hAnsi="Times New Roman" w:cs="Times New Roman"/>
          <w:b/>
          <w:sz w:val="24"/>
          <w:szCs w:val="24"/>
        </w:rPr>
      </w:pPr>
    </w:p>
    <w:p w:rsidR="00843E5A" w:rsidRPr="005919BA" w:rsidRDefault="00843E5A" w:rsidP="00843E5A"/>
    <w:p w:rsidR="00843E5A" w:rsidRPr="005919BA" w:rsidRDefault="00843E5A" w:rsidP="00843E5A"/>
    <w:p w:rsidR="00843E5A" w:rsidRPr="00843E5A" w:rsidRDefault="00843E5A" w:rsidP="00843E5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43E5A" w:rsidRPr="00843E5A" w:rsidSect="00843E5A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28F6"/>
    <w:multiLevelType w:val="hybridMultilevel"/>
    <w:tmpl w:val="A364E668"/>
    <w:lvl w:ilvl="0" w:tplc="A7A26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67719"/>
    <w:multiLevelType w:val="hybridMultilevel"/>
    <w:tmpl w:val="80D046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C7720"/>
    <w:multiLevelType w:val="hybridMultilevel"/>
    <w:tmpl w:val="42CA96EA"/>
    <w:lvl w:ilvl="0" w:tplc="74C2CB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25C10"/>
    <w:multiLevelType w:val="hybridMultilevel"/>
    <w:tmpl w:val="4BD46C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D548A"/>
    <w:multiLevelType w:val="hybridMultilevel"/>
    <w:tmpl w:val="4094E5FC"/>
    <w:lvl w:ilvl="0" w:tplc="36B2C8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12D35"/>
    <w:multiLevelType w:val="hybridMultilevel"/>
    <w:tmpl w:val="851C1D6A"/>
    <w:lvl w:ilvl="0" w:tplc="FCD8A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10E"/>
    <w:rsid w:val="004F1A6C"/>
    <w:rsid w:val="00523943"/>
    <w:rsid w:val="007824B1"/>
    <w:rsid w:val="00843E5A"/>
    <w:rsid w:val="00B54B16"/>
    <w:rsid w:val="00DD410E"/>
    <w:rsid w:val="00F5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B2C7"/>
  <w15:chartTrackingRefBased/>
  <w15:docId w15:val="{49DD50CF-E4E8-4DDE-8D54-828970F6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D4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Csorbane Marika</dc:creator>
  <cp:keywords/>
  <dc:description/>
  <cp:lastModifiedBy>Bodócsné Vinnai Klára</cp:lastModifiedBy>
  <cp:revision>3</cp:revision>
  <dcterms:created xsi:type="dcterms:W3CDTF">2025-04-30T10:50:00Z</dcterms:created>
  <dcterms:modified xsi:type="dcterms:W3CDTF">2025-05-03T10:09:00Z</dcterms:modified>
</cp:coreProperties>
</file>